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CA" w:rsidRPr="00CA03CA" w:rsidRDefault="00CA03CA" w:rsidP="00CA03CA">
      <w:pPr>
        <w:pStyle w:val="Default"/>
        <w:spacing w:line="276" w:lineRule="auto"/>
        <w:jc w:val="center"/>
        <w:rPr>
          <w:sz w:val="28"/>
          <w:szCs w:val="28"/>
        </w:rPr>
      </w:pPr>
      <w:r w:rsidRPr="00CA03CA">
        <w:rPr>
          <w:b/>
          <w:bCs/>
          <w:sz w:val="28"/>
          <w:szCs w:val="28"/>
        </w:rPr>
        <w:t xml:space="preserve">Программа по проведению антикоррупционной работы </w:t>
      </w:r>
      <w:r>
        <w:rPr>
          <w:b/>
          <w:bCs/>
          <w:sz w:val="28"/>
          <w:szCs w:val="28"/>
        </w:rPr>
        <w:t>государственного казенного учреждения Калужской области «Школьный автобус»</w:t>
      </w:r>
    </w:p>
    <w:p w:rsidR="00CA03CA" w:rsidRPr="00CA03CA" w:rsidRDefault="00CA03CA" w:rsidP="00CA03CA">
      <w:pPr>
        <w:pStyle w:val="Default"/>
        <w:spacing w:line="276" w:lineRule="auto"/>
        <w:jc w:val="center"/>
        <w:rPr>
          <w:sz w:val="28"/>
          <w:szCs w:val="28"/>
        </w:rPr>
      </w:pPr>
      <w:r w:rsidRPr="00CA03CA">
        <w:rPr>
          <w:b/>
          <w:bCs/>
          <w:sz w:val="28"/>
          <w:szCs w:val="28"/>
        </w:rPr>
        <w:t>1. Общие положения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1.1. Программа по проведению работы по противодействию коррупции в </w:t>
      </w:r>
      <w:r>
        <w:rPr>
          <w:sz w:val="28"/>
          <w:szCs w:val="28"/>
        </w:rPr>
        <w:t>ГКУ Калужской области «Школьный автобус»</w:t>
      </w:r>
      <w:r w:rsidRPr="00CA03CA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а </w:t>
      </w:r>
      <w:r w:rsidRPr="00CA03CA">
        <w:rPr>
          <w:sz w:val="28"/>
          <w:szCs w:val="28"/>
        </w:rPr>
        <w:t xml:space="preserve"> на основании: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Конвенции Организации Объединенных Наций против коррупции (принята в г. Нью-Йорке 31.10.2003 Резолюцией 58/4 на 51-ом пленарном заседании 58-ой сессии Генеральной Ассамблеи </w:t>
      </w:r>
      <w:r>
        <w:rPr>
          <w:sz w:val="28"/>
          <w:szCs w:val="28"/>
        </w:rPr>
        <w:t xml:space="preserve">  </w:t>
      </w:r>
      <w:r w:rsidRPr="00CA03CA">
        <w:rPr>
          <w:sz w:val="28"/>
          <w:szCs w:val="28"/>
        </w:rPr>
        <w:t xml:space="preserve">ООН);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Федерального закона от 08.03.2006 N 40-ФЗ «О ратификации Конвенции Организации Объединенных Наций против коррупции»;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Конвенции об уголовной ответственности за коррупцию (заключена в г. Страсбурге 27.01.1999);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Федерального закона от 25.07.2006 N 125-ФЗ «О ратификации Конвенции об уголовной ответственности за коррупцию»;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Федерального закона от 25.12.2008 № 273-ФЗ «О противодействии коррупции»;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Федерального закона от 17.07.2009 № 172-ФЗ «Об антикоррупционной экспертизе нормативных правовых актов и проектов нормативных правовых актов»;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Указа Президента РФ от 11.04.2014 N 226 «О Национальном плане противодействия коррупции на 2014 - 2015 годы»;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Указа Президента РФ от 2 апреля 2013 года № 309 «О мерах по реализации отдельных положений Федерального закона "О противодействии коррупции» (ред. от 08.03.2015);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Закона Калужской области от 06.12.2010 № 83-ОЗ "О внесении изменений в областную целевую программу «Противодействие коррупции в Калужской области в 2008-2010 годах»;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Закона Калужской области от 27 апреля 2007 года № 305-ОЗ «О противодействии коррупции в Калужской области»;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Постановления Губернатора Калужской области от 2 марта 2009 г. № 73 «О Совете при Губернаторе Калужской области по противодействию коррупции» (ред. от 04.02.2013);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Постановления Правительства Калужской области от 15 декабря 2008 г. № 481 «Об уполномоченном органе исполнительной власти Калужской области в сфере реализации антикоррупционной политики»; </w:t>
      </w:r>
    </w:p>
    <w:p w:rsid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lastRenderedPageBreak/>
        <w:t xml:space="preserve">Распоряжения заместителя Губернатора области – руководителя администрации Губернатора области от 6 марта 2009 г. № 121-ра </w:t>
      </w:r>
      <w:r>
        <w:rPr>
          <w:sz w:val="28"/>
          <w:szCs w:val="28"/>
        </w:rPr>
        <w:t>«</w:t>
      </w:r>
      <w:r w:rsidRPr="00CA03CA">
        <w:rPr>
          <w:sz w:val="28"/>
          <w:szCs w:val="28"/>
        </w:rPr>
        <w:t xml:space="preserve">Об утверждении плана мероприятий по привлечению к реализации программы по противодействию коррупции представителей общественных организаций, экспертного и научного сообщества в Калужской области»;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Распоряжения заместителя Губернатора области – руководителя администрации Губернатора области от 2 марта 2009 г. № 116-ра «О проведении ежегодного антикоррупционного мониторинга»;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Распоряжения заместителя Губернатора области – руководителя администрации Губернатора области от 24 февраля 2009 г. № 110-ра «Об антикоррупционной экспертизе нормативных правовых актов и их проектов в Калужской области».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1.2. План определяет основные направления реализации антикоррупционной политики в </w:t>
      </w:r>
      <w:r>
        <w:rPr>
          <w:sz w:val="28"/>
          <w:szCs w:val="28"/>
        </w:rPr>
        <w:t>ГКУ Калужской области «Школьный автобус</w:t>
      </w:r>
      <w:r w:rsidRPr="00CA03CA">
        <w:rPr>
          <w:sz w:val="28"/>
          <w:szCs w:val="28"/>
        </w:rPr>
        <w:t xml:space="preserve">», систему и перечень программных мероприятий, направленных на противодействие коррупции в учреждении. </w:t>
      </w:r>
    </w:p>
    <w:p w:rsidR="00CA03CA" w:rsidRPr="00CA03CA" w:rsidRDefault="00CA03CA" w:rsidP="00CA03CA">
      <w:pPr>
        <w:pStyle w:val="Default"/>
        <w:spacing w:line="276" w:lineRule="auto"/>
        <w:jc w:val="center"/>
        <w:rPr>
          <w:sz w:val="28"/>
          <w:szCs w:val="28"/>
        </w:rPr>
      </w:pPr>
      <w:r w:rsidRPr="00CA03CA">
        <w:rPr>
          <w:b/>
          <w:bCs/>
          <w:sz w:val="28"/>
          <w:szCs w:val="28"/>
        </w:rPr>
        <w:t>2. Цели и задачи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2.1.Ведущие цели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недопущение предпосылок, исключение возможности фактов коррупции в </w:t>
      </w:r>
      <w:r>
        <w:rPr>
          <w:sz w:val="28"/>
          <w:szCs w:val="28"/>
        </w:rPr>
        <w:t>ГКУ Калужской области «Школьный автобус</w:t>
      </w:r>
      <w:r w:rsidRPr="00CA03CA">
        <w:rPr>
          <w:sz w:val="28"/>
          <w:szCs w:val="28"/>
        </w:rPr>
        <w:t xml:space="preserve">»;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2.2. Для достижения указанных целей требуется решение следующих задач: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предупреждение коррупционных правонарушений;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оптимизация и конкретизация полномочий должностных лиц; </w:t>
      </w:r>
    </w:p>
    <w:p w:rsidR="00CA03CA" w:rsidRPr="00CA03CA" w:rsidRDefault="00CA03CA" w:rsidP="00CA03CA">
      <w:pPr>
        <w:pStyle w:val="Defaul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03CA">
        <w:rPr>
          <w:sz w:val="28"/>
          <w:szCs w:val="28"/>
        </w:rPr>
        <w:t xml:space="preserve">обеспечение неотвратимости ответственности за совершение коррупционных правонарушений;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содействие реализации прав граждан на доступ к информации о деятельности учреждения. </w:t>
      </w:r>
    </w:p>
    <w:p w:rsidR="00CA03CA" w:rsidRPr="00CA03CA" w:rsidRDefault="00CA03CA" w:rsidP="00CA03CA">
      <w:pPr>
        <w:pStyle w:val="Default"/>
        <w:spacing w:line="276" w:lineRule="auto"/>
        <w:jc w:val="center"/>
        <w:rPr>
          <w:sz w:val="28"/>
          <w:szCs w:val="28"/>
        </w:rPr>
      </w:pPr>
      <w:r w:rsidRPr="00CA03CA">
        <w:rPr>
          <w:b/>
          <w:bCs/>
          <w:sz w:val="28"/>
          <w:szCs w:val="28"/>
        </w:rPr>
        <w:t>3. Ожидаемые результаты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повышение эффективности управления, качества и доступности предоставляемых услуг;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- укрепление доверия граждан к деятельности администрации </w:t>
      </w:r>
      <w:r w:rsidR="00B86731">
        <w:rPr>
          <w:sz w:val="28"/>
          <w:szCs w:val="28"/>
        </w:rPr>
        <w:t>учреждения</w:t>
      </w:r>
      <w:r w:rsidRPr="00CA03CA">
        <w:rPr>
          <w:sz w:val="28"/>
          <w:szCs w:val="28"/>
        </w:rPr>
        <w:t xml:space="preserve">. </w:t>
      </w:r>
    </w:p>
    <w:p w:rsidR="00CA03CA" w:rsidRPr="00CA03CA" w:rsidRDefault="00CA03CA" w:rsidP="00CA03CA">
      <w:pPr>
        <w:pStyle w:val="Default"/>
        <w:spacing w:line="276" w:lineRule="auto"/>
        <w:jc w:val="both"/>
        <w:rPr>
          <w:sz w:val="28"/>
          <w:szCs w:val="28"/>
        </w:rPr>
      </w:pPr>
      <w:r w:rsidRPr="00CA03CA">
        <w:rPr>
          <w:sz w:val="28"/>
          <w:szCs w:val="28"/>
        </w:rPr>
        <w:t xml:space="preserve">Контроль </w:t>
      </w:r>
      <w:bookmarkStart w:id="0" w:name="_GoBack"/>
      <w:bookmarkEnd w:id="0"/>
      <w:r w:rsidRPr="00CA03CA">
        <w:rPr>
          <w:sz w:val="28"/>
          <w:szCs w:val="28"/>
        </w:rPr>
        <w:t xml:space="preserve">за реализацией Плана в </w:t>
      </w:r>
      <w:r w:rsidR="00B86731">
        <w:rPr>
          <w:sz w:val="28"/>
          <w:szCs w:val="28"/>
        </w:rPr>
        <w:t xml:space="preserve">ГКУ Калужской области «Школьный автобус» </w:t>
      </w:r>
      <w:r w:rsidRPr="00CA03CA">
        <w:rPr>
          <w:sz w:val="28"/>
          <w:szCs w:val="28"/>
        </w:rPr>
        <w:t xml:space="preserve">осуществляется директором учреждения – </w:t>
      </w:r>
      <w:r w:rsidR="00B86731">
        <w:rPr>
          <w:sz w:val="28"/>
          <w:szCs w:val="28"/>
        </w:rPr>
        <w:t>И.И. Цуриковым и комиссией по противодействию коррупции</w:t>
      </w:r>
      <w:r w:rsidRPr="00CA03CA">
        <w:rPr>
          <w:sz w:val="28"/>
          <w:szCs w:val="28"/>
        </w:rPr>
        <w:t xml:space="preserve">. </w:t>
      </w:r>
    </w:p>
    <w:p w:rsidR="002E7A90" w:rsidRPr="00CA03CA" w:rsidRDefault="00CA03CA" w:rsidP="00CA03CA">
      <w:pPr>
        <w:jc w:val="both"/>
        <w:rPr>
          <w:rFonts w:ascii="Times New Roman" w:hAnsi="Times New Roman" w:cs="Times New Roman"/>
        </w:rPr>
      </w:pPr>
      <w:r w:rsidRPr="00CA03CA">
        <w:rPr>
          <w:rFonts w:ascii="Times New Roman" w:hAnsi="Times New Roman" w:cs="Times New Roman"/>
          <w:sz w:val="28"/>
          <w:szCs w:val="28"/>
        </w:rPr>
        <w:t>Информация о ходе реализации Плана размещается на сайте Г</w:t>
      </w:r>
      <w:r w:rsidR="00B86731">
        <w:rPr>
          <w:rFonts w:ascii="Times New Roman" w:hAnsi="Times New Roman" w:cs="Times New Roman"/>
          <w:sz w:val="28"/>
          <w:szCs w:val="28"/>
        </w:rPr>
        <w:t>КУ Калужской области «Школьный автобус</w:t>
      </w:r>
      <w:r w:rsidRPr="00CA03CA">
        <w:rPr>
          <w:rFonts w:ascii="Times New Roman" w:hAnsi="Times New Roman" w:cs="Times New Roman"/>
          <w:sz w:val="28"/>
          <w:szCs w:val="28"/>
        </w:rPr>
        <w:t xml:space="preserve">» в сети Интернет: </w:t>
      </w:r>
    </w:p>
    <w:sectPr w:rsidR="002E7A90" w:rsidRPr="00CA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4C"/>
    <w:rsid w:val="002A0CB5"/>
    <w:rsid w:val="002E7A90"/>
    <w:rsid w:val="003E464C"/>
    <w:rsid w:val="00B86731"/>
    <w:rsid w:val="00C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</cp:revision>
  <dcterms:created xsi:type="dcterms:W3CDTF">2016-12-28T05:11:00Z</dcterms:created>
  <dcterms:modified xsi:type="dcterms:W3CDTF">2016-12-28T07:11:00Z</dcterms:modified>
</cp:coreProperties>
</file>